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0432" w14:textId="59F78B36" w:rsidR="00A64E9E" w:rsidRDefault="00D573DE" w:rsidP="00D31B55">
      <w:pPr>
        <w:spacing w:after="0"/>
        <w:sectPr w:rsidR="00A64E9E" w:rsidSect="00D31B55">
          <w:headerReference w:type="default" r:id="rId7"/>
          <w:pgSz w:w="11906" w:h="16838" w:code="9"/>
          <w:pgMar w:top="720" w:right="720" w:bottom="720" w:left="720" w:header="57" w:footer="57" w:gutter="0"/>
          <w:paperSrc w:first="7" w:other="7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A47A93" wp14:editId="335AC299">
            <wp:simplePos x="464024" y="464024"/>
            <wp:positionH relativeFrom="margin">
              <wp:align>center</wp:align>
            </wp:positionH>
            <wp:positionV relativeFrom="margin">
              <wp:align>center</wp:align>
            </wp:positionV>
            <wp:extent cx="7110280" cy="10043118"/>
            <wp:effectExtent l="0" t="0" r="0" b="0"/>
            <wp:wrapSquare wrapText="bothSides"/>
            <wp:docPr id="948950188" name="Picture 1" descr="A map of a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950188" name="Picture 1" descr="A map of a park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280" cy="10043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C3E22E" w14:textId="77777777" w:rsidR="0000432E" w:rsidRDefault="00A64E9E" w:rsidP="00A64E9E">
      <w:pPr>
        <w:spacing w:after="0"/>
        <w:rPr>
          <w:b/>
          <w:bCs/>
          <w:sz w:val="28"/>
          <w:szCs w:val="28"/>
          <w:u w:val="single"/>
        </w:rPr>
      </w:pPr>
      <w:r w:rsidRPr="005B603C">
        <w:rPr>
          <w:b/>
          <w:bCs/>
          <w:u w:val="single"/>
        </w:rPr>
        <w:lastRenderedPageBreak/>
        <w:t>A</w:t>
      </w:r>
      <w:r w:rsidR="0000432E">
        <w:rPr>
          <w:b/>
          <w:bCs/>
          <w:u w:val="single"/>
        </w:rPr>
        <w:t xml:space="preserve">FTER HOURS </w:t>
      </w:r>
      <w:r w:rsidR="00CD07AF">
        <w:rPr>
          <w:b/>
          <w:bCs/>
          <w:u w:val="single"/>
        </w:rPr>
        <w:t xml:space="preserve">- </w:t>
      </w:r>
      <w:r w:rsidRPr="005B603C">
        <w:rPr>
          <w:b/>
          <w:bCs/>
          <w:u w:val="single"/>
        </w:rPr>
        <w:t xml:space="preserve">EMERGENCY CONTACT </w:t>
      </w:r>
      <w:proofErr w:type="gramStart"/>
      <w:r w:rsidRPr="005B603C">
        <w:rPr>
          <w:b/>
          <w:bCs/>
          <w:u w:val="single"/>
        </w:rPr>
        <w:t>NUMBER  -</w:t>
      </w:r>
      <w:proofErr w:type="gramEnd"/>
      <w:r w:rsidRPr="005B603C">
        <w:rPr>
          <w:b/>
          <w:bCs/>
          <w:u w:val="single"/>
        </w:rPr>
        <w:t xml:space="preserve">  </w:t>
      </w:r>
      <w:r w:rsidRPr="005B603C">
        <w:rPr>
          <w:b/>
          <w:bCs/>
          <w:sz w:val="28"/>
          <w:szCs w:val="28"/>
          <w:u w:val="single"/>
        </w:rPr>
        <w:t>0447 677 894</w:t>
      </w:r>
      <w:r w:rsidR="0000432E">
        <w:rPr>
          <w:b/>
          <w:bCs/>
          <w:sz w:val="28"/>
          <w:szCs w:val="28"/>
          <w:u w:val="single"/>
        </w:rPr>
        <w:t xml:space="preserve"> </w:t>
      </w:r>
    </w:p>
    <w:p w14:paraId="5DDDADEC" w14:textId="19BC6C43" w:rsidR="00A64E9E" w:rsidRDefault="00A64E9E" w:rsidP="00A64E9E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t xml:space="preserve">OFFICE PHONE – </w:t>
      </w:r>
      <w:r>
        <w:rPr>
          <w:b/>
          <w:bCs/>
          <w:sz w:val="28"/>
          <w:szCs w:val="28"/>
          <w:u w:val="single"/>
        </w:rPr>
        <w:t>3205 2597</w:t>
      </w:r>
      <w:r w:rsidR="0000432E">
        <w:rPr>
          <w:b/>
          <w:bCs/>
          <w:sz w:val="28"/>
          <w:szCs w:val="28"/>
          <w:u w:val="single"/>
        </w:rPr>
        <w:t xml:space="preserve"> –</w:t>
      </w:r>
      <w:r>
        <w:rPr>
          <w:b/>
          <w:bCs/>
          <w:sz w:val="28"/>
          <w:szCs w:val="28"/>
          <w:u w:val="single"/>
        </w:rPr>
        <w:t xml:space="preserve"> </w:t>
      </w:r>
      <w:r w:rsidR="0000432E">
        <w:rPr>
          <w:b/>
          <w:bCs/>
          <w:u w:val="single"/>
        </w:rPr>
        <w:t>Available Mon-Friday 8.30-5pm</w:t>
      </w:r>
    </w:p>
    <w:p w14:paraId="1E3C230A" w14:textId="77777777" w:rsidR="000E1BD3" w:rsidRDefault="00A64E9E" w:rsidP="00A64E9E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PLEASE RESPECT THE Office/Operating hours – Mon-Friday 8.30-5pm, </w:t>
      </w:r>
    </w:p>
    <w:p w14:paraId="1C661D17" w14:textId="0B2A06AD" w:rsidR="00A64E9E" w:rsidRDefault="00A64E9E" w:rsidP="00A64E9E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Saturday </w:t>
      </w:r>
      <w:r w:rsidR="009A5396">
        <w:rPr>
          <w:b/>
          <w:bCs/>
          <w:u w:val="single"/>
        </w:rPr>
        <w:t>8.30am</w:t>
      </w:r>
      <w:r>
        <w:rPr>
          <w:b/>
          <w:bCs/>
          <w:u w:val="single"/>
        </w:rPr>
        <w:t>-</w:t>
      </w:r>
      <w:r w:rsidR="00571015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pm and </w:t>
      </w:r>
      <w:r w:rsidRPr="00774F72">
        <w:rPr>
          <w:b/>
          <w:bCs/>
          <w:color w:val="FF0000"/>
          <w:u w:val="single"/>
        </w:rPr>
        <w:t xml:space="preserve">Sunday </w:t>
      </w:r>
      <w:r w:rsidR="00774F72" w:rsidRPr="00774F72">
        <w:rPr>
          <w:b/>
          <w:bCs/>
          <w:color w:val="FF0000"/>
          <w:u w:val="single"/>
        </w:rPr>
        <w:t>CLOSED</w:t>
      </w:r>
    </w:p>
    <w:p w14:paraId="1476B37B" w14:textId="77777777" w:rsidR="00A64E9E" w:rsidRPr="002023AA" w:rsidRDefault="00A64E9E" w:rsidP="00A64E9E">
      <w:pPr>
        <w:spacing w:after="0"/>
        <w:rPr>
          <w:b/>
          <w:bCs/>
          <w:sz w:val="16"/>
          <w:szCs w:val="16"/>
          <w:u w:val="single"/>
        </w:rPr>
      </w:pPr>
    </w:p>
    <w:p w14:paraId="368B2A62" w14:textId="77777777" w:rsidR="00C30A5D" w:rsidRDefault="00C30A5D" w:rsidP="00900D53">
      <w:pPr>
        <w:spacing w:after="0"/>
        <w:rPr>
          <w:b/>
          <w:bCs/>
        </w:rPr>
      </w:pPr>
      <w:r>
        <w:rPr>
          <w:b/>
          <w:bCs/>
        </w:rPr>
        <w:t xml:space="preserve">Follow us on Facebook for events happening on our grounds during your stay </w:t>
      </w:r>
    </w:p>
    <w:p w14:paraId="7227B283" w14:textId="72081C3A" w:rsidR="00C30A5D" w:rsidRDefault="00C30A5D" w:rsidP="00900D53">
      <w:pPr>
        <w:spacing w:after="0"/>
        <w:rPr>
          <w:b/>
          <w:bCs/>
        </w:rPr>
      </w:pPr>
      <w:r>
        <w:rPr>
          <w:b/>
          <w:bCs/>
        </w:rPr>
        <w:t>Pine Rivers Showgrounds</w:t>
      </w:r>
    </w:p>
    <w:p w14:paraId="07AF2878" w14:textId="77777777" w:rsidR="00C30A5D" w:rsidRPr="002023AA" w:rsidRDefault="00C30A5D" w:rsidP="00900D53">
      <w:pPr>
        <w:spacing w:after="0"/>
        <w:rPr>
          <w:b/>
          <w:bCs/>
          <w:sz w:val="16"/>
          <w:szCs w:val="16"/>
        </w:rPr>
      </w:pPr>
    </w:p>
    <w:p w14:paraId="08DF9794" w14:textId="55F34EED" w:rsidR="00900D53" w:rsidRDefault="00A64E9E" w:rsidP="00900D53">
      <w:pPr>
        <w:spacing w:after="0"/>
        <w:rPr>
          <w:b/>
          <w:bCs/>
        </w:rPr>
      </w:pPr>
      <w:r>
        <w:rPr>
          <w:b/>
          <w:bCs/>
        </w:rPr>
        <w:t xml:space="preserve">Key </w:t>
      </w:r>
      <w:r w:rsidR="00900D53">
        <w:rPr>
          <w:b/>
          <w:bCs/>
        </w:rPr>
        <w:t xml:space="preserve">– Issued key unlocks the </w:t>
      </w:r>
      <w:r w:rsidR="0000432E">
        <w:rPr>
          <w:b/>
          <w:bCs/>
        </w:rPr>
        <w:t>following.</w:t>
      </w:r>
      <w:r w:rsidR="00900D53">
        <w:rPr>
          <w:b/>
          <w:bCs/>
        </w:rPr>
        <w:t xml:space="preserve"> </w:t>
      </w:r>
    </w:p>
    <w:p w14:paraId="2B5D72CF" w14:textId="526D7FDA" w:rsidR="00900D53" w:rsidRDefault="00900D53" w:rsidP="00900D53">
      <w:pPr>
        <w:spacing w:after="0"/>
      </w:pPr>
      <w:r>
        <w:t xml:space="preserve">Key is required for use of the </w:t>
      </w:r>
      <w:r w:rsidR="0000432E">
        <w:t>BBQ</w:t>
      </w:r>
      <w:r>
        <w:t xml:space="preserve"> in camp kitchen, accessing the shower blocks,</w:t>
      </w:r>
      <w:r w:rsidR="00A64E9E">
        <w:t xml:space="preserve"> </w:t>
      </w:r>
      <w:r>
        <w:t xml:space="preserve">and front </w:t>
      </w:r>
      <w:r w:rsidR="00A64E9E">
        <w:t>gate</w:t>
      </w:r>
      <w:r>
        <w:t xml:space="preserve"> padlock. Gates</w:t>
      </w:r>
      <w:r w:rsidR="00A64E9E">
        <w:t xml:space="preserve"> are locked </w:t>
      </w:r>
      <w:r>
        <w:t>overnight anytime from 7.30pm to 8.30am</w:t>
      </w:r>
      <w:r w:rsidR="00A64E9E">
        <w:t xml:space="preserve">. </w:t>
      </w:r>
      <w:r>
        <w:t xml:space="preserve">If you go </w:t>
      </w:r>
      <w:r w:rsidR="00047F99">
        <w:t>out,</w:t>
      </w:r>
      <w:r>
        <w:t xml:space="preserve"> TAKE YOUR KEY!</w:t>
      </w:r>
    </w:p>
    <w:p w14:paraId="326BF8A4" w14:textId="086B7D92" w:rsidR="00C30A5D" w:rsidRPr="002023AA" w:rsidRDefault="00900D53" w:rsidP="00A64E9E">
      <w:pPr>
        <w:spacing w:after="0"/>
      </w:pPr>
      <w:r>
        <w:t>Cash k</w:t>
      </w:r>
      <w:r w:rsidR="00A64E9E">
        <w:t>ey deposit refunded on check out</w:t>
      </w:r>
      <w:r w:rsidR="00047F99">
        <w:t xml:space="preserve"> upon return of the key</w:t>
      </w:r>
      <w:r w:rsidR="00A64E9E">
        <w:t xml:space="preserve">, </w:t>
      </w:r>
      <w:r>
        <w:t>if</w:t>
      </w:r>
      <w:r w:rsidR="00A64E9E">
        <w:t xml:space="preserve"> you require an out of hours check </w:t>
      </w:r>
      <w:r>
        <w:t>out,</w:t>
      </w:r>
      <w:r w:rsidR="00A64E9E">
        <w:t xml:space="preserve"> please arrange this prior during office hours.</w:t>
      </w:r>
      <w:r w:rsidR="0070682C">
        <w:t xml:space="preserve"> </w:t>
      </w:r>
      <w:r w:rsidR="00774F72" w:rsidRPr="004C3DF7">
        <w:rPr>
          <w:b/>
          <w:bCs/>
          <w:color w:val="FF0000"/>
        </w:rPr>
        <w:t>PLEASE DO NOT LEAVE WITH THE KEY!</w:t>
      </w:r>
      <w:r w:rsidR="00774F72" w:rsidRPr="004C3DF7">
        <w:rPr>
          <w:color w:val="FF0000"/>
        </w:rPr>
        <w:t xml:space="preserve"> </w:t>
      </w:r>
      <w:r w:rsidR="00047F99">
        <w:t>Lost or damaged keys forfeit your deposit.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C30A5D" w14:paraId="31BF50B5" w14:textId="77777777" w:rsidTr="00C30A5D">
        <w:tc>
          <w:tcPr>
            <w:tcW w:w="3667" w:type="dxa"/>
          </w:tcPr>
          <w:p w14:paraId="5EA64E89" w14:textId="77777777" w:rsidR="00C30A5D" w:rsidRDefault="00C30A5D" w:rsidP="00C30A5D">
            <w:pPr>
              <w:rPr>
                <w:b/>
                <w:bCs/>
              </w:rPr>
            </w:pPr>
            <w:r w:rsidRPr="00DB4E4A">
              <w:rPr>
                <w:b/>
                <w:bCs/>
              </w:rPr>
              <w:t xml:space="preserve">Check </w:t>
            </w:r>
            <w:r>
              <w:rPr>
                <w:b/>
                <w:bCs/>
              </w:rPr>
              <w:t>In</w:t>
            </w:r>
          </w:p>
          <w:p w14:paraId="2D1FB80F" w14:textId="59511138" w:rsidR="00C30A5D" w:rsidRDefault="00C30A5D" w:rsidP="00C30A5D">
            <w:r w:rsidRPr="003A5D89">
              <w:t>Monday</w:t>
            </w:r>
            <w:r>
              <w:t>-</w:t>
            </w:r>
            <w:r w:rsidRPr="003A5D89">
              <w:t>Friday</w:t>
            </w:r>
            <w:r>
              <w:t xml:space="preserve"> 12-5pm @ site office.</w:t>
            </w:r>
          </w:p>
          <w:p w14:paraId="34E4EC92" w14:textId="2DF30AFE" w:rsidR="00C30A5D" w:rsidRDefault="00C30A5D" w:rsidP="00C30A5D">
            <w:r w:rsidRPr="003A5D89">
              <w:t>Saturday</w:t>
            </w:r>
            <w:r>
              <w:t>- 12-</w:t>
            </w:r>
            <w:r w:rsidR="00571015">
              <w:t>3</w:t>
            </w:r>
            <w:r>
              <w:t xml:space="preserve">pm @ </w:t>
            </w:r>
            <w:r w:rsidR="00AF55A5">
              <w:t xml:space="preserve">Site </w:t>
            </w:r>
            <w:r>
              <w:t>office.</w:t>
            </w:r>
          </w:p>
          <w:p w14:paraId="4D545DB4" w14:textId="77777777" w:rsidR="00C30A5D" w:rsidRPr="003A5D89" w:rsidRDefault="00C30A5D" w:rsidP="00C30A5D">
            <w:r w:rsidRPr="003A5D89">
              <w:t xml:space="preserve">Sunday – </w:t>
            </w:r>
            <w:r w:rsidRPr="00E06788">
              <w:rPr>
                <w:b/>
                <w:bCs/>
              </w:rPr>
              <w:t xml:space="preserve">CLOSED </w:t>
            </w:r>
          </w:p>
          <w:p w14:paraId="56A05BF7" w14:textId="77777777" w:rsidR="00C30A5D" w:rsidRDefault="00C30A5D" w:rsidP="00A64E9E"/>
        </w:tc>
        <w:tc>
          <w:tcPr>
            <w:tcW w:w="3668" w:type="dxa"/>
          </w:tcPr>
          <w:p w14:paraId="080E91CA" w14:textId="77777777" w:rsidR="00C30A5D" w:rsidRDefault="00C30A5D" w:rsidP="00C30A5D">
            <w:pPr>
              <w:rPr>
                <w:b/>
                <w:bCs/>
              </w:rPr>
            </w:pPr>
            <w:r w:rsidRPr="00DB4E4A">
              <w:rPr>
                <w:b/>
                <w:bCs/>
              </w:rPr>
              <w:t>Check</w:t>
            </w:r>
            <w:r>
              <w:rPr>
                <w:b/>
                <w:bCs/>
              </w:rPr>
              <w:t xml:space="preserve"> Out</w:t>
            </w:r>
          </w:p>
          <w:p w14:paraId="31FB9FF1" w14:textId="59F0C5D0" w:rsidR="00C30A5D" w:rsidRDefault="00C30A5D" w:rsidP="00C30A5D">
            <w:r w:rsidRPr="003A5D89">
              <w:t>Monday</w:t>
            </w:r>
            <w:r>
              <w:t>-</w:t>
            </w:r>
            <w:r w:rsidRPr="003A5D89">
              <w:t>Friday</w:t>
            </w:r>
            <w:r>
              <w:t xml:space="preserve"> 8.30-11am @ site office.</w:t>
            </w:r>
          </w:p>
          <w:p w14:paraId="1D33A4D0" w14:textId="36087D44" w:rsidR="00C30A5D" w:rsidRDefault="00C30A5D" w:rsidP="00C30A5D">
            <w:r w:rsidRPr="003A5D89">
              <w:t>Saturday</w:t>
            </w:r>
            <w:r>
              <w:t xml:space="preserve">-8.30-11am, @ </w:t>
            </w:r>
            <w:r w:rsidR="00AF55A5">
              <w:t xml:space="preserve">Site </w:t>
            </w:r>
            <w:r>
              <w:t>office.</w:t>
            </w:r>
          </w:p>
          <w:p w14:paraId="6146853E" w14:textId="77777777" w:rsidR="00C30A5D" w:rsidRPr="00774F72" w:rsidRDefault="00C30A5D" w:rsidP="00C30A5D">
            <w:pPr>
              <w:rPr>
                <w:b/>
                <w:bCs/>
              </w:rPr>
            </w:pPr>
            <w:r w:rsidRPr="003A5D89">
              <w:t>Sunday</w:t>
            </w:r>
            <w:r>
              <w:rPr>
                <w:b/>
                <w:bCs/>
              </w:rPr>
              <w:t xml:space="preserve"> – CLOSED </w:t>
            </w:r>
          </w:p>
          <w:p w14:paraId="60F4FDF3" w14:textId="77777777" w:rsidR="00C30A5D" w:rsidRDefault="00C30A5D" w:rsidP="00A64E9E"/>
        </w:tc>
      </w:tr>
    </w:tbl>
    <w:p w14:paraId="51D553F4" w14:textId="29DF86CA" w:rsidR="002023AA" w:rsidRPr="002023AA" w:rsidRDefault="008026B7" w:rsidP="002023AA">
      <w:r w:rsidRPr="008026B7">
        <w:rPr>
          <w:rFonts w:cstheme="minorHAnsi"/>
          <w:color w:val="232B2B"/>
          <w:shd w:val="clear" w:color="auto" w:fill="FAF6F1"/>
        </w:rPr>
        <w:t>Check out is by 1</w:t>
      </w:r>
      <w:r>
        <w:rPr>
          <w:rFonts w:cstheme="minorHAnsi"/>
          <w:color w:val="232B2B"/>
          <w:shd w:val="clear" w:color="auto" w:fill="FAF6F1"/>
        </w:rPr>
        <w:t>1</w:t>
      </w:r>
      <w:r w:rsidRPr="008026B7">
        <w:rPr>
          <w:rFonts w:cstheme="minorHAnsi"/>
          <w:color w:val="232B2B"/>
          <w:shd w:val="clear" w:color="auto" w:fill="FAF6F1"/>
        </w:rPr>
        <w:t xml:space="preserve">:00 </w:t>
      </w:r>
      <w:r>
        <w:rPr>
          <w:rFonts w:cstheme="minorHAnsi"/>
          <w:color w:val="232B2B"/>
          <w:shd w:val="clear" w:color="auto" w:fill="FAF6F1"/>
        </w:rPr>
        <w:t>a</w:t>
      </w:r>
      <w:r w:rsidRPr="008026B7">
        <w:rPr>
          <w:rFonts w:cstheme="minorHAnsi"/>
          <w:color w:val="232B2B"/>
          <w:shd w:val="clear" w:color="auto" w:fill="FAF6F1"/>
        </w:rPr>
        <w:t>m.</w:t>
      </w:r>
      <w:r w:rsidR="005F4C69">
        <w:rPr>
          <w:rFonts w:cstheme="minorHAnsi"/>
          <w:color w:val="232B2B"/>
        </w:rPr>
        <w:t xml:space="preserve"> </w:t>
      </w:r>
      <w:r w:rsidRPr="008026B7">
        <w:rPr>
          <w:rFonts w:cstheme="minorHAnsi"/>
          <w:color w:val="232B2B"/>
          <w:shd w:val="clear" w:color="auto" w:fill="FAF6F1"/>
        </w:rPr>
        <w:t>(</w:t>
      </w:r>
      <w:r w:rsidRPr="008026B7">
        <w:rPr>
          <w:rStyle w:val="Emphasis"/>
          <w:rFonts w:cstheme="minorHAnsi"/>
          <w:color w:val="232B2B"/>
          <w:shd w:val="clear" w:color="auto" w:fill="FAF6F1"/>
        </w:rPr>
        <w:t xml:space="preserve">Sites still occupied after this time will incur another </w:t>
      </w:r>
      <w:proofErr w:type="gramStart"/>
      <w:r w:rsidRPr="008026B7">
        <w:rPr>
          <w:rStyle w:val="Emphasis"/>
          <w:rFonts w:cstheme="minorHAnsi"/>
          <w:color w:val="232B2B"/>
          <w:shd w:val="clear" w:color="auto" w:fill="FAF6F1"/>
        </w:rPr>
        <w:t>nights</w:t>
      </w:r>
      <w:proofErr w:type="gramEnd"/>
      <w:r w:rsidRPr="008026B7">
        <w:rPr>
          <w:rStyle w:val="Emphasis"/>
          <w:rFonts w:cstheme="minorHAnsi"/>
          <w:color w:val="232B2B"/>
          <w:shd w:val="clear" w:color="auto" w:fill="FAF6F1"/>
        </w:rPr>
        <w:t xml:space="preserve"> fee</w:t>
      </w:r>
      <w:r w:rsidRPr="008026B7">
        <w:rPr>
          <w:rFonts w:cstheme="minorHAnsi"/>
          <w:color w:val="232B2B"/>
          <w:shd w:val="clear" w:color="auto" w:fill="FAF6F1"/>
        </w:rPr>
        <w:t>)</w:t>
      </w:r>
      <w:r w:rsidR="002023AA" w:rsidRPr="008026B7">
        <w:rPr>
          <w:rFonts w:cstheme="minorHAnsi"/>
        </w:rPr>
        <w:t>.</w:t>
      </w:r>
      <w:r w:rsidR="002023AA" w:rsidRPr="002023AA">
        <w:t xml:space="preserve"> Requests for late check outs must be made before checkout time as we may be at capacity for the day</w:t>
      </w:r>
      <w:r w:rsidR="002023AA">
        <w:t xml:space="preserve"> and unable to accommodate a late checkout</w:t>
      </w:r>
      <w:r w:rsidR="002023AA" w:rsidRPr="002023AA">
        <w:t>.</w:t>
      </w:r>
    </w:p>
    <w:p w14:paraId="62DC2167" w14:textId="1EBCF37A" w:rsidR="00687C02" w:rsidRDefault="00687C02" w:rsidP="00A64E9E">
      <w:pPr>
        <w:spacing w:after="0" w:line="240" w:lineRule="auto"/>
      </w:pPr>
      <w:r>
        <w:rPr>
          <w:b/>
          <w:bCs/>
        </w:rPr>
        <w:t xml:space="preserve">CCTV </w:t>
      </w:r>
    </w:p>
    <w:p w14:paraId="0D6A57C1" w14:textId="77F4E207" w:rsidR="00687C02" w:rsidRPr="00687C02" w:rsidRDefault="00687C02" w:rsidP="00A64E9E">
      <w:pPr>
        <w:spacing w:after="0" w:line="240" w:lineRule="auto"/>
      </w:pPr>
      <w:r>
        <w:t>Please be aware that surveillance cameras are used within the property.</w:t>
      </w:r>
    </w:p>
    <w:p w14:paraId="4B0A6936" w14:textId="77777777" w:rsidR="00A64E9E" w:rsidRPr="002023AA" w:rsidRDefault="00A64E9E" w:rsidP="00A64E9E">
      <w:pPr>
        <w:spacing w:after="0" w:line="240" w:lineRule="auto"/>
        <w:rPr>
          <w:sz w:val="16"/>
          <w:szCs w:val="16"/>
        </w:rPr>
      </w:pPr>
    </w:p>
    <w:p w14:paraId="697320F2" w14:textId="77777777" w:rsidR="00A64E9E" w:rsidRPr="002552E5" w:rsidRDefault="00A64E9E" w:rsidP="00A64E9E">
      <w:pPr>
        <w:spacing w:after="0" w:line="240" w:lineRule="auto"/>
        <w:rPr>
          <w:b/>
          <w:bCs/>
        </w:rPr>
      </w:pPr>
      <w:r w:rsidRPr="002552E5">
        <w:rPr>
          <w:b/>
          <w:bCs/>
        </w:rPr>
        <w:t xml:space="preserve">Vehicles </w:t>
      </w:r>
    </w:p>
    <w:p w14:paraId="00C3C613" w14:textId="3F556379" w:rsidR="00A64E9E" w:rsidRDefault="00A64E9E" w:rsidP="00A64E9E">
      <w:pPr>
        <w:spacing w:after="0" w:line="240" w:lineRule="auto"/>
      </w:pPr>
      <w:r>
        <w:t>Vehicles must always stay on the bitumen. Please drive SLOWLY</w:t>
      </w:r>
      <w:r w:rsidR="00047F99">
        <w:t xml:space="preserve"> </w:t>
      </w:r>
      <w:r w:rsidR="00047F99" w:rsidRPr="005247E4">
        <w:rPr>
          <w:b/>
          <w:bCs/>
        </w:rPr>
        <w:t>5kph</w:t>
      </w:r>
      <w:r>
        <w:t xml:space="preserve">. Road rules apply within our grounds.  All vehicles must park in front of the caravan. NOT BESIDE. </w:t>
      </w:r>
      <w:r w:rsidR="00E45321">
        <w:t>No washing of your vehicle or van.</w:t>
      </w:r>
    </w:p>
    <w:p w14:paraId="7192786D" w14:textId="77777777" w:rsidR="00A64E9E" w:rsidRPr="002023AA" w:rsidRDefault="00A64E9E" w:rsidP="00A64E9E">
      <w:pPr>
        <w:spacing w:after="0" w:line="240" w:lineRule="auto"/>
        <w:rPr>
          <w:sz w:val="16"/>
          <w:szCs w:val="16"/>
        </w:rPr>
      </w:pPr>
    </w:p>
    <w:p w14:paraId="1B22F047" w14:textId="77777777" w:rsidR="00A64E9E" w:rsidRDefault="00A64E9E" w:rsidP="00A64E9E">
      <w:pPr>
        <w:spacing w:after="0" w:line="240" w:lineRule="auto"/>
        <w:rPr>
          <w:b/>
          <w:bCs/>
        </w:rPr>
      </w:pPr>
      <w:r>
        <w:rPr>
          <w:b/>
          <w:bCs/>
        </w:rPr>
        <w:t>Pets</w:t>
      </w:r>
    </w:p>
    <w:p w14:paraId="26688A6B" w14:textId="2958FDFC" w:rsidR="00A64E9E" w:rsidRDefault="00A64E9E" w:rsidP="00A64E9E">
      <w:pPr>
        <w:spacing w:after="0" w:line="240" w:lineRule="auto"/>
      </w:pPr>
      <w:r w:rsidRPr="004C3DF7">
        <w:rPr>
          <w:b/>
          <w:bCs/>
        </w:rPr>
        <w:t>All pets must</w:t>
      </w:r>
      <w:r>
        <w:t xml:space="preserve"> </w:t>
      </w:r>
      <w:proofErr w:type="gramStart"/>
      <w:r w:rsidRPr="004C3DF7">
        <w:rPr>
          <w:b/>
          <w:bCs/>
        </w:rPr>
        <w:t>be on a lead at all times</w:t>
      </w:r>
      <w:proofErr w:type="gramEnd"/>
      <w:r>
        <w:t>. Owners must pick up after their pets</w:t>
      </w:r>
      <w:r w:rsidR="00047F99">
        <w:t xml:space="preserve"> immediately</w:t>
      </w:r>
      <w:r>
        <w:t>.  Animal waste is to be bagged and dumped in the large skips.</w:t>
      </w:r>
    </w:p>
    <w:p w14:paraId="1392EE4F" w14:textId="77777777" w:rsidR="00A64E9E" w:rsidRPr="002023AA" w:rsidRDefault="00A64E9E" w:rsidP="00A64E9E">
      <w:pPr>
        <w:spacing w:after="0" w:line="240" w:lineRule="auto"/>
        <w:rPr>
          <w:sz w:val="16"/>
          <w:szCs w:val="16"/>
        </w:rPr>
      </w:pPr>
    </w:p>
    <w:p w14:paraId="06CD1276" w14:textId="77777777" w:rsidR="00A64E9E" w:rsidRDefault="00A64E9E" w:rsidP="00A64E9E">
      <w:pPr>
        <w:spacing w:after="0" w:line="240" w:lineRule="auto"/>
        <w:rPr>
          <w:b/>
          <w:bCs/>
        </w:rPr>
      </w:pPr>
      <w:r w:rsidRPr="002552E5">
        <w:rPr>
          <w:b/>
          <w:bCs/>
        </w:rPr>
        <w:t>Dump Point</w:t>
      </w:r>
    </w:p>
    <w:p w14:paraId="21651AD2" w14:textId="13C9F249" w:rsidR="00C30A5D" w:rsidRPr="00C30A5D" w:rsidRDefault="00A64E9E" w:rsidP="00A64E9E">
      <w:pPr>
        <w:spacing w:after="0" w:line="240" w:lineRule="auto"/>
      </w:pPr>
      <w:r>
        <w:t>Please keep dump point clean for the next user.</w:t>
      </w:r>
      <w:r w:rsidR="004C3DF7">
        <w:t xml:space="preserve"> No flushing of wipes</w:t>
      </w:r>
    </w:p>
    <w:p w14:paraId="03667CFD" w14:textId="6E86BADA" w:rsidR="00687C02" w:rsidRPr="003A5D89" w:rsidRDefault="00A64E9E" w:rsidP="00A64E9E">
      <w:pPr>
        <w:spacing w:after="0" w:line="240" w:lineRule="auto"/>
      </w:pPr>
      <w:r>
        <w:rPr>
          <w:b/>
          <w:bCs/>
        </w:rPr>
        <w:t>Grey Water</w:t>
      </w:r>
    </w:p>
    <w:p w14:paraId="7ADF378A" w14:textId="77777777" w:rsidR="00CD07AF" w:rsidRDefault="00CD07AF" w:rsidP="00A64E9E">
      <w:pPr>
        <w:spacing w:after="0" w:line="240" w:lineRule="auto"/>
      </w:pPr>
      <w:r>
        <w:t xml:space="preserve">Please </w:t>
      </w:r>
      <w:r w:rsidR="00A64E9E">
        <w:t xml:space="preserve">ensure grey water is not impeding another site, please limit the amount of grey water where </w:t>
      </w:r>
      <w:r w:rsidR="00774F72">
        <w:t>possible</w:t>
      </w:r>
      <w:r>
        <w:t>. N</w:t>
      </w:r>
      <w:r w:rsidR="00047F99" w:rsidRPr="00047F99">
        <w:t>o kitchen</w:t>
      </w:r>
      <w:r>
        <w:t xml:space="preserve"> waste </w:t>
      </w:r>
      <w:r w:rsidR="00047F99" w:rsidRPr="00047F99">
        <w:t xml:space="preserve">or lint left on ground. </w:t>
      </w:r>
    </w:p>
    <w:p w14:paraId="455DA16B" w14:textId="73FAE2E4" w:rsidR="00067638" w:rsidRDefault="00047F99" w:rsidP="00A64E9E">
      <w:pPr>
        <w:spacing w:after="0" w:line="240" w:lineRule="auto"/>
        <w:rPr>
          <w:b/>
          <w:bCs/>
        </w:rPr>
      </w:pPr>
      <w:r w:rsidRPr="00047F99">
        <w:t xml:space="preserve">Please </w:t>
      </w:r>
      <w:r w:rsidR="00774F72" w:rsidRPr="00047F99">
        <w:t>move your hose daily.</w:t>
      </w:r>
    </w:p>
    <w:p w14:paraId="3A12A0D9" w14:textId="0FBC0A45" w:rsidR="00596BB5" w:rsidRDefault="00596BB5" w:rsidP="00687C02">
      <w:pPr>
        <w:spacing w:after="0" w:line="240" w:lineRule="auto"/>
        <w:rPr>
          <w:b/>
          <w:bCs/>
        </w:rPr>
      </w:pPr>
      <w:r w:rsidRPr="00C84DA4">
        <w:rPr>
          <w:b/>
          <w:bCs/>
        </w:rPr>
        <w:t>Your site</w:t>
      </w:r>
    </w:p>
    <w:p w14:paraId="77B168F0" w14:textId="77777777" w:rsidR="00596BB5" w:rsidRDefault="00596BB5" w:rsidP="00596BB5">
      <w:pPr>
        <w:spacing w:after="0" w:line="240" w:lineRule="auto"/>
      </w:pPr>
      <w:r>
        <w:t>Please be considerate of other guests and stay within your allocated site.</w:t>
      </w:r>
    </w:p>
    <w:p w14:paraId="6755D47F" w14:textId="09707E36" w:rsidR="00622695" w:rsidRPr="00622695" w:rsidRDefault="00622695" w:rsidP="00596BB5">
      <w:pPr>
        <w:spacing w:after="0" w:line="240" w:lineRule="auto"/>
        <w:rPr>
          <w:b/>
          <w:bCs/>
        </w:rPr>
      </w:pPr>
      <w:r w:rsidRPr="00AF55A5">
        <w:rPr>
          <w:b/>
          <w:bCs/>
          <w:highlight w:val="yellow"/>
        </w:rPr>
        <w:t>NO Mats</w:t>
      </w:r>
      <w:r w:rsidR="00D52035">
        <w:rPr>
          <w:b/>
          <w:bCs/>
          <w:highlight w:val="yellow"/>
        </w:rPr>
        <w:t xml:space="preserve"> or Tarps</w:t>
      </w:r>
      <w:r w:rsidRPr="00AF55A5">
        <w:rPr>
          <w:b/>
          <w:bCs/>
          <w:highlight w:val="yellow"/>
        </w:rPr>
        <w:t xml:space="preserve"> to be placed on the ground, a small step mat is okay.</w:t>
      </w:r>
    </w:p>
    <w:p w14:paraId="63AB4AE0" w14:textId="77777777" w:rsidR="00622695" w:rsidRDefault="00622695" w:rsidP="00A64E9E">
      <w:pPr>
        <w:spacing w:after="0" w:line="240" w:lineRule="auto"/>
        <w:rPr>
          <w:b/>
          <w:bCs/>
        </w:rPr>
      </w:pPr>
    </w:p>
    <w:p w14:paraId="684DDF65" w14:textId="583AD286" w:rsidR="00A64E9E" w:rsidRDefault="00A64E9E" w:rsidP="00A64E9E">
      <w:pPr>
        <w:spacing w:after="0" w:line="240" w:lineRule="auto"/>
        <w:rPr>
          <w:b/>
          <w:bCs/>
        </w:rPr>
      </w:pPr>
      <w:r>
        <w:rPr>
          <w:b/>
          <w:bCs/>
        </w:rPr>
        <w:t>Damage</w:t>
      </w:r>
    </w:p>
    <w:p w14:paraId="0E8006A8" w14:textId="0CA19311" w:rsidR="00A64E9E" w:rsidRDefault="00A64E9E" w:rsidP="00A64E9E">
      <w:pPr>
        <w:spacing w:after="0" w:line="240" w:lineRule="auto"/>
      </w:pPr>
      <w:r>
        <w:t>Any damage must be reported – fees &amp; charges may be applicable.</w:t>
      </w:r>
    </w:p>
    <w:p w14:paraId="608C00CB" w14:textId="77777777" w:rsidR="00A64E9E" w:rsidRDefault="00A64E9E" w:rsidP="00A64E9E">
      <w:pPr>
        <w:spacing w:after="0" w:line="240" w:lineRule="auto"/>
        <w:rPr>
          <w:b/>
          <w:bCs/>
        </w:rPr>
      </w:pPr>
      <w:r w:rsidRPr="00C567FF">
        <w:rPr>
          <w:b/>
          <w:bCs/>
        </w:rPr>
        <w:t>Rubbish</w:t>
      </w:r>
    </w:p>
    <w:p w14:paraId="137BDB43" w14:textId="251411CD" w:rsidR="00A64E9E" w:rsidRDefault="00A64E9E" w:rsidP="00A64E9E">
      <w:pPr>
        <w:spacing w:after="0" w:line="240" w:lineRule="auto"/>
      </w:pPr>
      <w:r>
        <w:t xml:space="preserve">Consider the environment where possible. Reduce, Reuse, Recycle. </w:t>
      </w:r>
      <w:r w:rsidR="004C3DF7">
        <w:t>North</w:t>
      </w:r>
      <w:r>
        <w:t xml:space="preserve"> and </w:t>
      </w:r>
      <w:r w:rsidR="004C3DF7">
        <w:t>south</w:t>
      </w:r>
      <w:r>
        <w:t xml:space="preserve"> waste skip bin</w:t>
      </w:r>
      <w:r w:rsidR="00047F99">
        <w:t>s</w:t>
      </w:r>
      <w:r>
        <w:t>. 10 cent bottle recycle collections.</w:t>
      </w:r>
      <w:r w:rsidR="00774F72">
        <w:t xml:space="preserve"> </w:t>
      </w:r>
      <w:r w:rsidR="004C3DF7">
        <w:t>North</w:t>
      </w:r>
      <w:r w:rsidR="00774F72">
        <w:t xml:space="preserve"> and </w:t>
      </w:r>
      <w:r w:rsidR="004C3DF7">
        <w:t>south</w:t>
      </w:r>
      <w:r w:rsidR="00774F72">
        <w:t xml:space="preserve"> Cardboard </w:t>
      </w:r>
      <w:r w:rsidR="00774F72" w:rsidRPr="004C3DF7">
        <w:rPr>
          <w:color w:val="FF0000"/>
        </w:rPr>
        <w:t>please flatten out cardboard</w:t>
      </w:r>
      <w:r w:rsidR="00774F72">
        <w:t>.</w:t>
      </w:r>
    </w:p>
    <w:p w14:paraId="0B0A32B7" w14:textId="77777777" w:rsidR="003A5D89" w:rsidRPr="003A5D89" w:rsidRDefault="003A5D89" w:rsidP="00A64E9E">
      <w:pPr>
        <w:spacing w:after="0" w:line="240" w:lineRule="auto"/>
      </w:pPr>
    </w:p>
    <w:p w14:paraId="11975715" w14:textId="77777777" w:rsidR="00A64E9E" w:rsidRDefault="00A64E9E" w:rsidP="00A64E9E">
      <w:pPr>
        <w:spacing w:after="0" w:line="240" w:lineRule="auto"/>
        <w:rPr>
          <w:b/>
          <w:bCs/>
        </w:rPr>
      </w:pPr>
      <w:r w:rsidRPr="007B25A5">
        <w:rPr>
          <w:b/>
          <w:bCs/>
        </w:rPr>
        <w:t>Facilities</w:t>
      </w:r>
    </w:p>
    <w:p w14:paraId="75F48DE1" w14:textId="77777777" w:rsidR="00A64E9E" w:rsidRDefault="00A64E9E" w:rsidP="00A64E9E">
      <w:pPr>
        <w:spacing w:after="0" w:line="240" w:lineRule="auto"/>
      </w:pPr>
      <w:r>
        <w:t xml:space="preserve">Guests have access to 2 main amenities blocks. Top - Shower/Toilet block and Bottom - Shower/Toilet block. All guests must respect others. Please keep the amenities as you would want to find them. </w:t>
      </w:r>
    </w:p>
    <w:p w14:paraId="41F3D4FE" w14:textId="77777777" w:rsidR="00A64E9E" w:rsidRDefault="00A64E9E" w:rsidP="00A64E9E">
      <w:pPr>
        <w:spacing w:after="0" w:line="240" w:lineRule="auto"/>
      </w:pPr>
    </w:p>
    <w:p w14:paraId="423EEF9C" w14:textId="77777777" w:rsidR="00A64E9E" w:rsidRPr="00685A9A" w:rsidRDefault="00A64E9E" w:rsidP="00A64E9E">
      <w:pPr>
        <w:spacing w:after="0" w:line="240" w:lineRule="auto"/>
        <w:rPr>
          <w:b/>
          <w:bCs/>
        </w:rPr>
      </w:pPr>
      <w:r w:rsidRPr="00685A9A">
        <w:rPr>
          <w:b/>
          <w:bCs/>
        </w:rPr>
        <w:t>Camp Kitchen</w:t>
      </w:r>
    </w:p>
    <w:p w14:paraId="037B1DA0" w14:textId="77777777" w:rsidR="00A64E9E" w:rsidRDefault="00A64E9E" w:rsidP="00A64E9E">
      <w:pPr>
        <w:spacing w:after="0" w:line="240" w:lineRule="auto"/>
      </w:pPr>
      <w:r>
        <w:t xml:space="preserve">A multi-use facility for our Guests to enjoy. Please keep noise to a minimum after 10pm. All guests must respect others. Please </w:t>
      </w:r>
      <w:proofErr w:type="gramStart"/>
      <w:r>
        <w:t>keep the BBQ and camp kitchen area clean &amp; tidy at all times</w:t>
      </w:r>
      <w:proofErr w:type="gramEnd"/>
      <w:r>
        <w:t>.</w:t>
      </w:r>
    </w:p>
    <w:p w14:paraId="252C3075" w14:textId="77777777" w:rsidR="00A64E9E" w:rsidRDefault="00A64E9E" w:rsidP="00A64E9E">
      <w:pPr>
        <w:spacing w:after="0" w:line="240" w:lineRule="auto"/>
      </w:pPr>
    </w:p>
    <w:p w14:paraId="2B4BCE39" w14:textId="56E56216" w:rsidR="00A64E9E" w:rsidRDefault="00A64E9E" w:rsidP="00A64E9E">
      <w:pPr>
        <w:spacing w:after="0" w:line="240" w:lineRule="auto"/>
        <w:rPr>
          <w:b/>
          <w:bCs/>
        </w:rPr>
      </w:pPr>
      <w:r w:rsidRPr="00947B40">
        <w:rPr>
          <w:b/>
          <w:bCs/>
        </w:rPr>
        <w:t>Major events</w:t>
      </w:r>
      <w:r w:rsidR="003A5D89">
        <w:rPr>
          <w:b/>
          <w:bCs/>
        </w:rPr>
        <w:t>/ Noise</w:t>
      </w:r>
    </w:p>
    <w:p w14:paraId="163332C2" w14:textId="78DF3FD2" w:rsidR="00A64E9E" w:rsidRDefault="003A5D89" w:rsidP="00A64E9E">
      <w:pPr>
        <w:spacing w:after="0" w:line="240" w:lineRule="auto"/>
      </w:pPr>
      <w:r>
        <w:t xml:space="preserve">We are a multi-use facility, therefore from time-to-time there is exclusion zones, increased noise, movement and changed road conditions on the grounds. </w:t>
      </w:r>
      <w:r w:rsidR="00A64E9E">
        <w:t xml:space="preserve">We ask that you respect these zones and engage with the Office if you have any concerns. </w:t>
      </w:r>
    </w:p>
    <w:p w14:paraId="452EEBFB" w14:textId="77777777" w:rsidR="00A64E9E" w:rsidRDefault="00A64E9E" w:rsidP="00A64E9E">
      <w:pPr>
        <w:spacing w:after="0" w:line="240" w:lineRule="auto"/>
      </w:pPr>
    </w:p>
    <w:p w14:paraId="341FDC2B" w14:textId="5D332E01" w:rsidR="00A64E9E" w:rsidRDefault="00A64E9E" w:rsidP="00A64E9E">
      <w:pPr>
        <w:spacing w:after="0" w:line="240" w:lineRule="auto"/>
      </w:pPr>
      <w:r>
        <w:t xml:space="preserve">These grounds are owned by the Show Society, not Council, and </w:t>
      </w:r>
      <w:proofErr w:type="gramStart"/>
      <w:r>
        <w:t>as a consequence</w:t>
      </w:r>
      <w:proofErr w:type="gramEnd"/>
      <w:r>
        <w:t xml:space="preserve"> we are responsible for the operations, maintenance, infrastructure and upkeep of everything at the grounds. Th</w:t>
      </w:r>
      <w:r w:rsidR="00CD07AF">
        <w:t xml:space="preserve">is is achieved by </w:t>
      </w:r>
      <w:r>
        <w:t>many hardworking Volunteers.</w:t>
      </w:r>
    </w:p>
    <w:p w14:paraId="454E2B3F" w14:textId="55AED7BA" w:rsidR="00A64E9E" w:rsidRDefault="00A64E9E" w:rsidP="00A64E9E">
      <w:pPr>
        <w:spacing w:after="0" w:line="240" w:lineRule="auto"/>
      </w:pPr>
      <w:r>
        <w:t>Any breach of the</w:t>
      </w:r>
      <w:r w:rsidR="00CD07AF">
        <w:t xml:space="preserve"> showgrounds rules</w:t>
      </w:r>
      <w:r>
        <w:t xml:space="preserve"> may result in being asked to leave. Our management staff are legally required to inform the </w:t>
      </w:r>
      <w:r w:rsidRPr="00670316">
        <w:rPr>
          <w:b/>
          <w:bCs/>
        </w:rPr>
        <w:t>Pine Rivers AH&amp;I</w:t>
      </w:r>
      <w:r>
        <w:t xml:space="preserve"> Executives in the event of a breach of these regulations.</w:t>
      </w:r>
    </w:p>
    <w:p w14:paraId="496D13A4" w14:textId="6FDBFD4D" w:rsidR="00F80F8A" w:rsidRDefault="00A64E9E" w:rsidP="00067638">
      <w:pPr>
        <w:spacing w:after="0" w:line="240" w:lineRule="auto"/>
      </w:pPr>
      <w:r>
        <w:t xml:space="preserve">Thank you for understanding that our team want all guests to have a safe, relaxing, and enjoyable experience. Please help us keep our grounds in the pristine condition you found it. </w:t>
      </w:r>
    </w:p>
    <w:sectPr w:rsidR="00F80F8A" w:rsidSect="00CD07AF">
      <w:pgSz w:w="16838" w:h="11906" w:orient="landscape"/>
      <w:pgMar w:top="567" w:right="720" w:bottom="567" w:left="720" w:header="170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82962" w14:textId="77777777" w:rsidR="00F84F01" w:rsidRDefault="00F84F01" w:rsidP="00A64E9E">
      <w:pPr>
        <w:spacing w:after="0" w:line="240" w:lineRule="auto"/>
      </w:pPr>
      <w:r>
        <w:separator/>
      </w:r>
    </w:p>
  </w:endnote>
  <w:endnote w:type="continuationSeparator" w:id="0">
    <w:p w14:paraId="55ED8713" w14:textId="77777777" w:rsidR="00F84F01" w:rsidRDefault="00F84F01" w:rsidP="00A6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81523" w14:textId="77777777" w:rsidR="00F84F01" w:rsidRDefault="00F84F01" w:rsidP="00A64E9E">
      <w:pPr>
        <w:spacing w:after="0" w:line="240" w:lineRule="auto"/>
      </w:pPr>
      <w:r>
        <w:separator/>
      </w:r>
    </w:p>
  </w:footnote>
  <w:footnote w:type="continuationSeparator" w:id="0">
    <w:p w14:paraId="6D7B63FB" w14:textId="77777777" w:rsidR="00F84F01" w:rsidRDefault="00F84F01" w:rsidP="00A6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7ED1D" w14:textId="0CD8DED8" w:rsidR="00D31B55" w:rsidRDefault="00D31B55">
    <w:pPr>
      <w:pStyle w:val="Header"/>
    </w:pPr>
  </w:p>
  <w:p w14:paraId="76E9C8CD" w14:textId="77777777" w:rsidR="00D31B55" w:rsidRDefault="00D31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856D7"/>
    <w:multiLevelType w:val="hybridMultilevel"/>
    <w:tmpl w:val="59822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3532D"/>
    <w:multiLevelType w:val="hybridMultilevel"/>
    <w:tmpl w:val="34C26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920354">
    <w:abstractNumId w:val="1"/>
  </w:num>
  <w:num w:numId="2" w16cid:durableId="126434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BA"/>
    <w:rsid w:val="0000432E"/>
    <w:rsid w:val="000173CF"/>
    <w:rsid w:val="00047F99"/>
    <w:rsid w:val="00067638"/>
    <w:rsid w:val="000D315E"/>
    <w:rsid w:val="000E1BD3"/>
    <w:rsid w:val="001504D5"/>
    <w:rsid w:val="001A5C52"/>
    <w:rsid w:val="002023AA"/>
    <w:rsid w:val="00286EE0"/>
    <w:rsid w:val="003A5D89"/>
    <w:rsid w:val="0040705B"/>
    <w:rsid w:val="00441D0A"/>
    <w:rsid w:val="004C3DF7"/>
    <w:rsid w:val="005247E4"/>
    <w:rsid w:val="00571015"/>
    <w:rsid w:val="00572734"/>
    <w:rsid w:val="0058490F"/>
    <w:rsid w:val="00596BB5"/>
    <w:rsid w:val="005A03F1"/>
    <w:rsid w:val="005A5E75"/>
    <w:rsid w:val="005D64F6"/>
    <w:rsid w:val="005F4C69"/>
    <w:rsid w:val="00610EE6"/>
    <w:rsid w:val="00622695"/>
    <w:rsid w:val="00687C02"/>
    <w:rsid w:val="0070682C"/>
    <w:rsid w:val="00774F72"/>
    <w:rsid w:val="00787AF7"/>
    <w:rsid w:val="00790E10"/>
    <w:rsid w:val="007A55F4"/>
    <w:rsid w:val="008026B7"/>
    <w:rsid w:val="00900D53"/>
    <w:rsid w:val="00956765"/>
    <w:rsid w:val="009A5396"/>
    <w:rsid w:val="009F10A7"/>
    <w:rsid w:val="00A64E9E"/>
    <w:rsid w:val="00AF55A5"/>
    <w:rsid w:val="00C30A5D"/>
    <w:rsid w:val="00CD07AF"/>
    <w:rsid w:val="00D31B55"/>
    <w:rsid w:val="00D52035"/>
    <w:rsid w:val="00D573DE"/>
    <w:rsid w:val="00E06788"/>
    <w:rsid w:val="00E45321"/>
    <w:rsid w:val="00EC4D6F"/>
    <w:rsid w:val="00F026E9"/>
    <w:rsid w:val="00F80F8A"/>
    <w:rsid w:val="00F84F01"/>
    <w:rsid w:val="00FB32D7"/>
    <w:rsid w:val="00FC66BA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A722"/>
  <w15:chartTrackingRefBased/>
  <w15:docId w15:val="{1FFA5B3E-A8ED-4EDE-8936-A7AFF15A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E9E"/>
  </w:style>
  <w:style w:type="paragraph" w:styleId="Footer">
    <w:name w:val="footer"/>
    <w:basedOn w:val="Normal"/>
    <w:link w:val="FooterChar"/>
    <w:uiPriority w:val="99"/>
    <w:unhideWhenUsed/>
    <w:rsid w:val="00A64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E9E"/>
  </w:style>
  <w:style w:type="paragraph" w:styleId="ListParagraph">
    <w:name w:val="List Paragraph"/>
    <w:basedOn w:val="Normal"/>
    <w:uiPriority w:val="34"/>
    <w:qFormat/>
    <w:rsid w:val="00900D53"/>
    <w:pPr>
      <w:ind w:left="720"/>
      <w:contextualSpacing/>
    </w:pPr>
  </w:style>
  <w:style w:type="table" w:styleId="TableGrid">
    <w:name w:val="Table Grid"/>
    <w:basedOn w:val="TableNormal"/>
    <w:uiPriority w:val="39"/>
    <w:rsid w:val="00C30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026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 Rivers</dc:creator>
  <cp:keywords/>
  <dc:description/>
  <cp:lastModifiedBy>Admin | Pine Rivers Show</cp:lastModifiedBy>
  <cp:revision>2</cp:revision>
  <cp:lastPrinted>2024-11-27T23:32:00Z</cp:lastPrinted>
  <dcterms:created xsi:type="dcterms:W3CDTF">2025-02-12T01:36:00Z</dcterms:created>
  <dcterms:modified xsi:type="dcterms:W3CDTF">2025-02-12T01:36:00Z</dcterms:modified>
</cp:coreProperties>
</file>